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0E" w:rsidRPr="005016CE" w:rsidRDefault="00A7640E" w:rsidP="00A7640E">
      <w:pPr>
        <w:spacing w:after="0" w:line="240" w:lineRule="auto"/>
        <w:rPr>
          <w:rFonts w:ascii="Times New Roman" w:eastAsia="Times New Roman" w:hAnsi="Times New Roman" w:cs="Times New Roman"/>
          <w:color w:val="045404"/>
          <w:sz w:val="38"/>
          <w:szCs w:val="38"/>
          <w:lang w:eastAsia="sv-SE"/>
        </w:rPr>
      </w:pPr>
      <w:r w:rsidRPr="005016CE">
        <w:rPr>
          <w:rFonts w:ascii="Times New Roman" w:eastAsia="Times New Roman" w:hAnsi="Times New Roman" w:cs="Times New Roman"/>
          <w:color w:val="045404"/>
          <w:sz w:val="38"/>
          <w:szCs w:val="38"/>
          <w:lang w:eastAsia="sv-SE"/>
        </w:rPr>
        <w:t>En gravsten blir till.</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När man blir gammal och inte sover så bra ibland, ligg</w:t>
      </w:r>
      <w:r>
        <w:rPr>
          <w:rFonts w:ascii="Times New Roman" w:eastAsia="Times New Roman" w:hAnsi="Times New Roman" w:cs="Times New Roman"/>
          <w:sz w:val="27"/>
          <w:szCs w:val="27"/>
          <w:lang w:eastAsia="sv-SE"/>
        </w:rPr>
        <w:t xml:space="preserve">er man och tänker på så mycket. </w:t>
      </w:r>
      <w:r w:rsidRPr="005016CE">
        <w:rPr>
          <w:rFonts w:ascii="Times New Roman" w:eastAsia="Times New Roman" w:hAnsi="Times New Roman" w:cs="Times New Roman"/>
          <w:sz w:val="27"/>
          <w:szCs w:val="27"/>
          <w:lang w:eastAsia="sv-SE"/>
        </w:rPr>
        <w:t>I</w:t>
      </w:r>
      <w:r>
        <w:rPr>
          <w:rFonts w:ascii="Times New Roman" w:eastAsia="Times New Roman" w:hAnsi="Times New Roman" w:cs="Times New Roman"/>
          <w:sz w:val="27"/>
          <w:szCs w:val="27"/>
          <w:lang w:eastAsia="sv-SE"/>
        </w:rPr>
        <w:t xml:space="preserve"> </w:t>
      </w:r>
      <w:r w:rsidRPr="005016CE">
        <w:rPr>
          <w:rFonts w:ascii="Times New Roman" w:eastAsia="Times New Roman" w:hAnsi="Times New Roman" w:cs="Times New Roman"/>
          <w:sz w:val="27"/>
          <w:szCs w:val="27"/>
          <w:lang w:eastAsia="sv-SE"/>
        </w:rPr>
        <w:t>natt tänkte jag på det enorma och tidskrävande arbete det var för svärfar Theodor och Nisse innan en gravsten blev till. Jag tänkte på den tiden när allt gjordes med handverktyg.</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 xml:space="preserve">Theodor och hans bror </w:t>
      </w:r>
      <w:proofErr w:type="spellStart"/>
      <w:r w:rsidRPr="005016CE">
        <w:rPr>
          <w:rFonts w:ascii="Times New Roman" w:eastAsia="Times New Roman" w:hAnsi="Times New Roman" w:cs="Times New Roman"/>
          <w:sz w:val="27"/>
          <w:szCs w:val="27"/>
          <w:lang w:eastAsia="sv-SE"/>
        </w:rPr>
        <w:t>Qscar</w:t>
      </w:r>
      <w:proofErr w:type="spellEnd"/>
      <w:r w:rsidRPr="005016CE">
        <w:rPr>
          <w:rFonts w:ascii="Times New Roman" w:eastAsia="Times New Roman" w:hAnsi="Times New Roman" w:cs="Times New Roman"/>
          <w:sz w:val="27"/>
          <w:szCs w:val="27"/>
          <w:lang w:eastAsia="sv-SE"/>
        </w:rPr>
        <w:t xml:space="preserve"> startade ju det första stenhuggeriet på den </w:t>
      </w:r>
      <w:proofErr w:type="gramStart"/>
      <w:r w:rsidRPr="005016CE">
        <w:rPr>
          <w:rFonts w:ascii="Times New Roman" w:eastAsia="Times New Roman" w:hAnsi="Times New Roman" w:cs="Times New Roman"/>
          <w:sz w:val="27"/>
          <w:szCs w:val="27"/>
          <w:lang w:eastAsia="sv-SE"/>
        </w:rPr>
        <w:t>s k</w:t>
      </w:r>
      <w:proofErr w:type="gramEnd"/>
      <w:r w:rsidRPr="005016CE">
        <w:rPr>
          <w:rFonts w:ascii="Times New Roman" w:eastAsia="Times New Roman" w:hAnsi="Times New Roman" w:cs="Times New Roman"/>
          <w:sz w:val="27"/>
          <w:szCs w:val="27"/>
          <w:lang w:eastAsia="sv-SE"/>
        </w:rPr>
        <w:t xml:space="preserve"> "</w:t>
      </w:r>
      <w:proofErr w:type="spellStart"/>
      <w:r w:rsidRPr="005016CE">
        <w:rPr>
          <w:rFonts w:ascii="Times New Roman" w:eastAsia="Times New Roman" w:hAnsi="Times New Roman" w:cs="Times New Roman"/>
          <w:sz w:val="27"/>
          <w:szCs w:val="27"/>
          <w:lang w:eastAsia="sv-SE"/>
        </w:rPr>
        <w:t>Bets-vallen</w:t>
      </w:r>
      <w:proofErr w:type="spellEnd"/>
      <w:r w:rsidRPr="005016CE">
        <w:rPr>
          <w:rFonts w:ascii="Times New Roman" w:eastAsia="Times New Roman" w:hAnsi="Times New Roman" w:cs="Times New Roman"/>
          <w:sz w:val="27"/>
          <w:szCs w:val="27"/>
          <w:lang w:eastAsia="sv-SE"/>
        </w:rPr>
        <w:t xml:space="preserve">" i </w:t>
      </w:r>
      <w:proofErr w:type="spellStart"/>
      <w:r w:rsidRPr="005016CE">
        <w:rPr>
          <w:rFonts w:ascii="Times New Roman" w:eastAsia="Times New Roman" w:hAnsi="Times New Roman" w:cs="Times New Roman"/>
          <w:sz w:val="27"/>
          <w:szCs w:val="27"/>
          <w:lang w:eastAsia="sv-SE"/>
        </w:rPr>
        <w:t>Mjölby</w:t>
      </w:r>
      <w:proofErr w:type="spellEnd"/>
      <w:r w:rsidRPr="005016CE">
        <w:rPr>
          <w:rFonts w:ascii="Times New Roman" w:eastAsia="Times New Roman" w:hAnsi="Times New Roman" w:cs="Times New Roman"/>
          <w:sz w:val="27"/>
          <w:szCs w:val="27"/>
          <w:lang w:eastAsia="sv-SE"/>
        </w:rPr>
        <w:t xml:space="preserve">. Där ligger ICA-hallen nu. </w:t>
      </w:r>
      <w:r>
        <w:rPr>
          <w:rFonts w:ascii="Times New Roman" w:eastAsia="Times New Roman" w:hAnsi="Times New Roman" w:cs="Times New Roman"/>
          <w:sz w:val="27"/>
          <w:szCs w:val="27"/>
          <w:lang w:eastAsia="sv-SE"/>
        </w:rPr>
        <w:t xml:space="preserve">Det var i början på 1900-talet. </w:t>
      </w:r>
      <w:r w:rsidRPr="005016CE">
        <w:rPr>
          <w:rFonts w:ascii="Times New Roman" w:eastAsia="Times New Roman" w:hAnsi="Times New Roman" w:cs="Times New Roman"/>
          <w:sz w:val="27"/>
          <w:szCs w:val="27"/>
          <w:lang w:eastAsia="sv-SE"/>
        </w:rPr>
        <w:t xml:space="preserve">Då togs råsten ut i ett berg på </w:t>
      </w:r>
      <w:proofErr w:type="spellStart"/>
      <w:r w:rsidRPr="005016CE">
        <w:rPr>
          <w:rFonts w:ascii="Times New Roman" w:eastAsia="Times New Roman" w:hAnsi="Times New Roman" w:cs="Times New Roman"/>
          <w:sz w:val="27"/>
          <w:szCs w:val="27"/>
          <w:lang w:eastAsia="sv-SE"/>
        </w:rPr>
        <w:t>Vammelby</w:t>
      </w:r>
      <w:proofErr w:type="spellEnd"/>
      <w:r w:rsidRPr="005016CE">
        <w:rPr>
          <w:rFonts w:ascii="Times New Roman" w:eastAsia="Times New Roman" w:hAnsi="Times New Roman" w:cs="Times New Roman"/>
          <w:sz w:val="27"/>
          <w:szCs w:val="27"/>
          <w:lang w:eastAsia="sv-SE"/>
        </w:rPr>
        <w:t xml:space="preserve"> ägor. Bröderna hade lärt yrket vid </w:t>
      </w:r>
      <w:proofErr w:type="spellStart"/>
      <w:r w:rsidRPr="005016CE">
        <w:rPr>
          <w:rFonts w:ascii="Times New Roman" w:eastAsia="Times New Roman" w:hAnsi="Times New Roman" w:cs="Times New Roman"/>
          <w:sz w:val="27"/>
          <w:szCs w:val="27"/>
          <w:lang w:eastAsia="sv-SE"/>
        </w:rPr>
        <w:t>Nelssons</w:t>
      </w:r>
      <w:proofErr w:type="spellEnd"/>
      <w:r w:rsidRPr="005016CE">
        <w:rPr>
          <w:rFonts w:ascii="Times New Roman" w:eastAsia="Times New Roman" w:hAnsi="Times New Roman" w:cs="Times New Roman"/>
          <w:sz w:val="27"/>
          <w:szCs w:val="27"/>
          <w:lang w:eastAsia="sv-SE"/>
        </w:rPr>
        <w:t xml:space="preserve"> Sten</w:t>
      </w:r>
      <w:r>
        <w:rPr>
          <w:rFonts w:ascii="Times New Roman" w:eastAsia="Times New Roman" w:hAnsi="Times New Roman" w:cs="Times New Roman"/>
          <w:sz w:val="27"/>
          <w:szCs w:val="27"/>
          <w:lang w:eastAsia="sv-SE"/>
        </w:rPr>
        <w:t>-</w:t>
      </w:r>
      <w:r w:rsidRPr="005016CE">
        <w:rPr>
          <w:rFonts w:ascii="Times New Roman" w:eastAsia="Times New Roman" w:hAnsi="Times New Roman" w:cs="Times New Roman"/>
          <w:sz w:val="27"/>
          <w:szCs w:val="27"/>
          <w:lang w:eastAsia="sv-SE"/>
        </w:rPr>
        <w:t>huggeri i Linköping.</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 xml:space="preserve">När stenhuggeriet startades i </w:t>
      </w:r>
      <w:proofErr w:type="spellStart"/>
      <w:r w:rsidRPr="005016CE">
        <w:rPr>
          <w:rFonts w:ascii="Times New Roman" w:eastAsia="Times New Roman" w:hAnsi="Times New Roman" w:cs="Times New Roman"/>
          <w:sz w:val="27"/>
          <w:szCs w:val="27"/>
          <w:lang w:eastAsia="sv-SE"/>
        </w:rPr>
        <w:t>Sya</w:t>
      </w:r>
      <w:proofErr w:type="spellEnd"/>
      <w:r w:rsidRPr="005016CE">
        <w:rPr>
          <w:rFonts w:ascii="Times New Roman" w:eastAsia="Times New Roman" w:hAnsi="Times New Roman" w:cs="Times New Roman"/>
          <w:sz w:val="27"/>
          <w:szCs w:val="27"/>
          <w:lang w:eastAsia="sv-SE"/>
        </w:rPr>
        <w:t xml:space="preserve"> togs råstenen till gravvårdar, gravramar, trappor och g</w:t>
      </w:r>
      <w:r>
        <w:rPr>
          <w:rFonts w:ascii="Times New Roman" w:eastAsia="Times New Roman" w:hAnsi="Times New Roman" w:cs="Times New Roman"/>
          <w:sz w:val="27"/>
          <w:szCs w:val="27"/>
          <w:lang w:eastAsia="sv-SE"/>
        </w:rPr>
        <w:t xml:space="preserve">rindstolpar ut i Backgårdshage. </w:t>
      </w:r>
      <w:r w:rsidRPr="005016CE">
        <w:rPr>
          <w:rFonts w:ascii="Times New Roman" w:eastAsia="Times New Roman" w:hAnsi="Times New Roman" w:cs="Times New Roman"/>
          <w:sz w:val="27"/>
          <w:szCs w:val="27"/>
          <w:lang w:eastAsia="sv-SE"/>
        </w:rPr>
        <w:t>Tidskrävande arbete var det och ibland blev det "vaj" på stenen. Det vill säga att den vid utkilningen inte alltid sprack där den skulle och då var det bara att börja om igen.</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Ibland kanske inte felet på stenen syntes förrän den var slipad och det visade sig vara en spricka eller ful rand tvärs över och då dög den ju inte. Bättre blev det när råsten köptes från Hunnebostrand i Bohuslän.</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 xml:space="preserve">Den kom då med tåg till </w:t>
      </w:r>
      <w:proofErr w:type="spellStart"/>
      <w:r w:rsidRPr="005016CE">
        <w:rPr>
          <w:rFonts w:ascii="Times New Roman" w:eastAsia="Times New Roman" w:hAnsi="Times New Roman" w:cs="Times New Roman"/>
          <w:sz w:val="27"/>
          <w:szCs w:val="27"/>
          <w:lang w:eastAsia="sv-SE"/>
        </w:rPr>
        <w:t>Sya</w:t>
      </w:r>
      <w:proofErr w:type="spellEnd"/>
      <w:r w:rsidRPr="005016CE">
        <w:rPr>
          <w:rFonts w:ascii="Times New Roman" w:eastAsia="Times New Roman" w:hAnsi="Times New Roman" w:cs="Times New Roman"/>
          <w:sz w:val="27"/>
          <w:szCs w:val="27"/>
          <w:lang w:eastAsia="sv-SE"/>
        </w:rPr>
        <w:t xml:space="preserve"> station och så lejdes en bonde med häst att frakta hem den. Den stenen var mera lättkluven och felfri.</w:t>
      </w:r>
      <w:r w:rsidRPr="005016CE">
        <w:rPr>
          <w:rFonts w:ascii="Times New Roman" w:eastAsia="Times New Roman" w:hAnsi="Times New Roman" w:cs="Times New Roman"/>
          <w:sz w:val="27"/>
          <w:szCs w:val="27"/>
          <w:lang w:eastAsia="sv-SE"/>
        </w:rPr>
        <w:br/>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t xml:space="preserve">Men så var det ju att dela blocken i lagom stora bitar. Kinkigast var att dela till de långa gravramarna, ibland tre meter långa. Då var det att baxa upp de tunga blocken på bockar eller att lägga under träklumpar i båda ändarna. De fick inte ligga på </w:t>
      </w:r>
      <w:proofErr w:type="spellStart"/>
      <w:r w:rsidRPr="005016CE">
        <w:rPr>
          <w:rFonts w:ascii="Times New Roman" w:eastAsia="Times New Roman" w:hAnsi="Times New Roman" w:cs="Times New Roman"/>
          <w:sz w:val="27"/>
          <w:szCs w:val="27"/>
          <w:lang w:eastAsia="sv-SE"/>
        </w:rPr>
        <w:t>på</w:t>
      </w:r>
      <w:proofErr w:type="spellEnd"/>
      <w:r w:rsidRPr="005016CE">
        <w:rPr>
          <w:rFonts w:ascii="Times New Roman" w:eastAsia="Times New Roman" w:hAnsi="Times New Roman" w:cs="Times New Roman"/>
          <w:sz w:val="27"/>
          <w:szCs w:val="27"/>
          <w:lang w:eastAsia="sv-SE"/>
        </w:rPr>
        <w:t xml:space="preserve"> mitten.</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Så började arbetet med att efter noggrant mätande leverera en spikrak rad med hål. Det var handhammare och borr som användes. När en liten bit av hålet var borrat sattes en ring av granris runt borret, för då tömdes vatten i hålet för att det skulle gå fortare</w:t>
      </w:r>
      <w:r>
        <w:rPr>
          <w:rFonts w:ascii="Times New Roman" w:eastAsia="Times New Roman" w:hAnsi="Times New Roman" w:cs="Times New Roman"/>
          <w:sz w:val="27"/>
          <w:szCs w:val="27"/>
          <w:lang w:eastAsia="sv-SE"/>
        </w:rPr>
        <w:t>. Granriset gjorde att det inte</w:t>
      </w:r>
      <w:r w:rsidRPr="005016CE">
        <w:rPr>
          <w:rFonts w:ascii="Times New Roman" w:eastAsia="Times New Roman" w:hAnsi="Times New Roman" w:cs="Times New Roman"/>
          <w:sz w:val="27"/>
          <w:szCs w:val="27"/>
          <w:lang w:eastAsia="sv-SE"/>
        </w:rPr>
        <w:t xml:space="preserve"> skvätte.</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Varje hål var c:a 15 cm djupt och avståndet mellan varje h</w:t>
      </w:r>
      <w:r>
        <w:rPr>
          <w:rFonts w:ascii="Times New Roman" w:eastAsia="Times New Roman" w:hAnsi="Times New Roman" w:cs="Times New Roman"/>
          <w:sz w:val="27"/>
          <w:szCs w:val="27"/>
          <w:lang w:eastAsia="sv-SE"/>
        </w:rPr>
        <w:t xml:space="preserve">ål också c:a 15 cm. </w:t>
      </w:r>
      <w:r w:rsidRPr="005016CE">
        <w:rPr>
          <w:rFonts w:ascii="Times New Roman" w:eastAsia="Times New Roman" w:hAnsi="Times New Roman" w:cs="Times New Roman"/>
          <w:sz w:val="27"/>
          <w:szCs w:val="27"/>
          <w:lang w:eastAsia="sv-SE"/>
        </w:rPr>
        <w:t>När</w:t>
      </w:r>
      <w:r>
        <w:rPr>
          <w:rFonts w:ascii="Times New Roman" w:eastAsia="Times New Roman" w:hAnsi="Times New Roman" w:cs="Times New Roman"/>
          <w:sz w:val="27"/>
          <w:szCs w:val="27"/>
          <w:lang w:eastAsia="sv-SE"/>
        </w:rPr>
        <w:t xml:space="preserve"> </w:t>
      </w:r>
      <w:r w:rsidRPr="005016CE">
        <w:rPr>
          <w:rFonts w:ascii="Times New Roman" w:eastAsia="Times New Roman" w:hAnsi="Times New Roman" w:cs="Times New Roman"/>
          <w:sz w:val="27"/>
          <w:szCs w:val="27"/>
          <w:lang w:eastAsia="sv-SE"/>
        </w:rPr>
        <w:t xml:space="preserve">alla hålen var borrade kom det viktiga, att spräcka stenen. I varje hål sattes två </w:t>
      </w:r>
      <w:proofErr w:type="gramStart"/>
      <w:r w:rsidRPr="005016CE">
        <w:rPr>
          <w:rFonts w:ascii="Times New Roman" w:eastAsia="Times New Roman" w:hAnsi="Times New Roman" w:cs="Times New Roman"/>
          <w:sz w:val="27"/>
          <w:szCs w:val="27"/>
          <w:lang w:eastAsia="sv-SE"/>
        </w:rPr>
        <w:t>fläns</w:t>
      </w:r>
      <w:proofErr w:type="gramEnd"/>
      <w:r w:rsidRPr="005016CE">
        <w:rPr>
          <w:rFonts w:ascii="Times New Roman" w:eastAsia="Times New Roman" w:hAnsi="Times New Roman" w:cs="Times New Roman"/>
          <w:sz w:val="27"/>
          <w:szCs w:val="27"/>
          <w:lang w:eastAsia="sv-SE"/>
        </w:rPr>
        <w:t xml:space="preserve"> och i mitten en kil. Jag kommer ihåg hur den gamla lådan såg ut där flänsen och kilarna låg. Den hade säkert varit med från </w:t>
      </w:r>
      <w:proofErr w:type="spellStart"/>
      <w:r w:rsidRPr="005016CE">
        <w:rPr>
          <w:rFonts w:ascii="Times New Roman" w:eastAsia="Times New Roman" w:hAnsi="Times New Roman" w:cs="Times New Roman"/>
          <w:sz w:val="27"/>
          <w:szCs w:val="27"/>
          <w:lang w:eastAsia="sv-SE"/>
        </w:rPr>
        <w:t>Mjölby</w:t>
      </w:r>
      <w:proofErr w:type="spellEnd"/>
      <w:r w:rsidRPr="005016CE">
        <w:rPr>
          <w:rFonts w:ascii="Times New Roman" w:eastAsia="Times New Roman" w:hAnsi="Times New Roman" w:cs="Times New Roman"/>
          <w:sz w:val="27"/>
          <w:szCs w:val="27"/>
          <w:lang w:eastAsia="sv-SE"/>
        </w:rPr>
        <w:t>.</w:t>
      </w:r>
      <w:r w:rsidRPr="005016CE">
        <w:rPr>
          <w:rFonts w:ascii="Times New Roman" w:eastAsia="Times New Roman" w:hAnsi="Times New Roman" w:cs="Times New Roman"/>
          <w:sz w:val="27"/>
          <w:szCs w:val="27"/>
          <w:lang w:eastAsia="sv-SE"/>
        </w:rPr>
        <w:br/>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t>Nu började det spännande. Med ett lätt slag med hammaren på varje kil så hände något till sist. Med ett litet brak klöv sig stenen i två delar. Jag såg aldrig något misslyckande.</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 xml:space="preserve">Men så började bearbetningen. Först var det "Kantjärnet" och "Kiffen" och </w:t>
      </w:r>
      <w:r w:rsidRPr="005016CE">
        <w:rPr>
          <w:rFonts w:ascii="Times New Roman" w:eastAsia="Times New Roman" w:hAnsi="Times New Roman" w:cs="Times New Roman"/>
          <w:sz w:val="27"/>
          <w:szCs w:val="27"/>
          <w:lang w:eastAsia="sv-SE"/>
        </w:rPr>
        <w:lastRenderedPageBreak/>
        <w:t>hammaren som tog bort det skrovligaste. Sedan blev det "pikhackan" och så de olika hamrarna. Det var grad 1, grad 2, grad 3 och grad 4, den var den finaste. Så många tusen slag innan allt var färdigt.</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En särskild historia var det med de stora runda kulorna som ibland skulle pryda, oftast ovanpå, en grindstolpe. Då användes en stor låda fylld med sand. I den lades den fyrkantiga råbiten. Sedan var det att knacka och bearbeta för att få den rund. En mall av trä i form av en halvmåne, rödfärg lades på också på kulan. Då sågs det var ojämnheterna fanns.</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Så var det då det där med gravstenen. Ett lagom stort block och så var det att hugga och hamra. Så skulle stenen slipas för att få fram den blanka ytan. Det var med hjälp av vatten och stålsand i olika grovlekar och sist ett pulver så den blanka ytan kom fram. Ett mycket styvt arbete.</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 xml:space="preserve">Så skulle det bli text. En del ville ha den avlidnes egen namnteckning och Theodor var inte främmande för något. </w:t>
      </w:r>
      <w:proofErr w:type="gramStart"/>
      <w:r w:rsidRPr="005016CE">
        <w:rPr>
          <w:rFonts w:ascii="Times New Roman" w:eastAsia="Times New Roman" w:hAnsi="Times New Roman" w:cs="Times New Roman"/>
          <w:sz w:val="27"/>
          <w:szCs w:val="27"/>
          <w:lang w:eastAsia="sv-SE"/>
        </w:rPr>
        <w:t>En stil som användes hette 'Grotesk'</w:t>
      </w:r>
      <w:proofErr w:type="gramEnd"/>
      <w:r w:rsidRPr="005016CE">
        <w:rPr>
          <w:rFonts w:ascii="Times New Roman" w:eastAsia="Times New Roman" w:hAnsi="Times New Roman" w:cs="Times New Roman"/>
          <w:sz w:val="27"/>
          <w:szCs w:val="27"/>
          <w:lang w:eastAsia="sv-SE"/>
        </w:rPr>
        <w:t>. Ett konstigt namn på en stil.</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Theodor och senare också Nils ritade så upp texten på ett ganska tunt papper. Storleken på texten kunde variera. Om personnamnet var kort måste det bli större bokstäver för ordet. 'Familjegrav' fick ju inte dominera Theodor kom ofta till mig när han ritat så jag fick kolla att han inte glömt någon bokstav.</w:t>
      </w:r>
      <w:r w:rsidRPr="005016CE">
        <w:rPr>
          <w:rFonts w:ascii="Times New Roman" w:eastAsia="Times New Roman" w:hAnsi="Times New Roman" w:cs="Times New Roman"/>
          <w:sz w:val="27"/>
          <w:szCs w:val="27"/>
          <w:lang w:eastAsia="sv-SE"/>
        </w:rPr>
        <w:br/>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t>Så lades så ett kalkerpapper (rött) på stenen och så textpappret över. Noga mätningar gick åt och så ritades det.</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Så började arbetet. Nu var det mycket små verktyg som användes. Oftast skulle bokstäverna ha kvar den blanka ytan, men ibland försänktes de i stenen för att sedan beläggas med bladguld. Det var ett känsligt jobb för då fick det inte blåsa. Fick knappast andas för då kunde det lätta och mycket dyra bladguldet blåsa bort. Bladguldet skars med en vass kniv i mycket små bitar och lades på litet i taget, men då hade något klister lagts på först. En mycket liten pensel användes att justera med. Den var gjord av håret från en ekorrsvans.</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Litet billigare material fanns, men som inte varade så länge, en bronsfärg. Jag har själv förnyat en gammal text i detta material.</w:t>
      </w:r>
    </w:p>
    <w:p w:rsidR="00A7640E" w:rsidRDefault="00A7640E" w:rsidP="00A7640E">
      <w:pPr>
        <w:spacing w:after="0" w:line="240" w:lineRule="auto"/>
        <w:rPr>
          <w:rFonts w:ascii="Times New Roman" w:eastAsia="Times New Roman" w:hAnsi="Times New Roman" w:cs="Times New Roman"/>
          <w:sz w:val="27"/>
          <w:szCs w:val="27"/>
          <w:lang w:eastAsia="sv-SE"/>
        </w:rPr>
      </w:pP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t>Så var det så småningom färdigt att forsla iväg stenen till den kyrkogård den skulle uppsättas på. Oftast var det både monument och gravramar. Då var det en bonde med häst och vagn som anlitades.</w:t>
      </w: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 xml:space="preserve">Sedan Theodor gått bort var det jag som fick hjälpa till. Då hade en </w:t>
      </w:r>
      <w:proofErr w:type="spellStart"/>
      <w:r w:rsidRPr="005016CE">
        <w:rPr>
          <w:rFonts w:ascii="Times New Roman" w:eastAsia="Times New Roman" w:hAnsi="Times New Roman" w:cs="Times New Roman"/>
          <w:sz w:val="27"/>
          <w:szCs w:val="27"/>
          <w:lang w:eastAsia="sv-SE"/>
        </w:rPr>
        <w:t>stenhuggeri</w:t>
      </w:r>
      <w:r>
        <w:rPr>
          <w:rFonts w:ascii="Times New Roman" w:eastAsia="Times New Roman" w:hAnsi="Times New Roman" w:cs="Times New Roman"/>
          <w:sz w:val="27"/>
          <w:szCs w:val="27"/>
          <w:lang w:eastAsia="sv-SE"/>
        </w:rPr>
        <w:t>-</w:t>
      </w:r>
      <w:r w:rsidRPr="005016CE">
        <w:rPr>
          <w:rFonts w:ascii="Times New Roman" w:eastAsia="Times New Roman" w:hAnsi="Times New Roman" w:cs="Times New Roman"/>
          <w:sz w:val="27"/>
          <w:szCs w:val="27"/>
          <w:lang w:eastAsia="sv-SE"/>
        </w:rPr>
        <w:t>byggnad</w:t>
      </w:r>
      <w:proofErr w:type="spellEnd"/>
      <w:r w:rsidRPr="005016CE">
        <w:rPr>
          <w:rFonts w:ascii="Times New Roman" w:eastAsia="Times New Roman" w:hAnsi="Times New Roman" w:cs="Times New Roman"/>
          <w:sz w:val="27"/>
          <w:szCs w:val="27"/>
          <w:lang w:eastAsia="sv-SE"/>
        </w:rPr>
        <w:t xml:space="preserve"> byggts och maskiner anskaffats. Förut stod de och arbetade under bar himmel. Detta var nog trots allt hälsosammare för stendamm sätter sina spår i </w:t>
      </w:r>
      <w:r w:rsidRPr="005016CE">
        <w:rPr>
          <w:rFonts w:ascii="Times New Roman" w:eastAsia="Times New Roman" w:hAnsi="Times New Roman" w:cs="Times New Roman"/>
          <w:sz w:val="27"/>
          <w:szCs w:val="27"/>
          <w:lang w:eastAsia="sv-SE"/>
        </w:rPr>
        <w:lastRenderedPageBreak/>
        <w:t xml:space="preserve">lungorna. Nu hade traktor och vagn köpts, men uppsättningen på kyrkogårdarna måste ju ske på samma sätt. Det var plankor och trärullar att lägga under när man rullade stenen från vagnen. Så många stenar jag hjälpt till att sätta </w:t>
      </w:r>
      <w:proofErr w:type="gramStart"/>
      <w:r w:rsidRPr="005016CE">
        <w:rPr>
          <w:rFonts w:ascii="Times New Roman" w:eastAsia="Times New Roman" w:hAnsi="Times New Roman" w:cs="Times New Roman"/>
          <w:sz w:val="27"/>
          <w:szCs w:val="27"/>
          <w:lang w:eastAsia="sv-SE"/>
        </w:rPr>
        <w:t>upp ( ibland</w:t>
      </w:r>
      <w:proofErr w:type="gramEnd"/>
      <w:r w:rsidRPr="005016CE">
        <w:rPr>
          <w:rFonts w:ascii="Times New Roman" w:eastAsia="Times New Roman" w:hAnsi="Times New Roman" w:cs="Times New Roman"/>
          <w:sz w:val="27"/>
          <w:szCs w:val="27"/>
          <w:lang w:eastAsia="sv-SE"/>
        </w:rPr>
        <w:t xml:space="preserve"> med ryggskott som följd).</w:t>
      </w:r>
    </w:p>
    <w:p w:rsidR="00A7640E" w:rsidRDefault="00A7640E" w:rsidP="00A7640E">
      <w:pPr>
        <w:spacing w:after="0" w:line="240" w:lineRule="auto"/>
        <w:rPr>
          <w:rFonts w:ascii="Times New Roman" w:eastAsia="Times New Roman" w:hAnsi="Times New Roman" w:cs="Times New Roman"/>
          <w:sz w:val="27"/>
          <w:szCs w:val="27"/>
          <w:lang w:eastAsia="sv-SE"/>
        </w:rPr>
      </w:pPr>
    </w:p>
    <w:p w:rsidR="00A7640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t xml:space="preserve">Det var på </w:t>
      </w:r>
      <w:proofErr w:type="spellStart"/>
      <w:r w:rsidRPr="005016CE">
        <w:rPr>
          <w:rFonts w:ascii="Times New Roman" w:eastAsia="Times New Roman" w:hAnsi="Times New Roman" w:cs="Times New Roman"/>
          <w:sz w:val="27"/>
          <w:szCs w:val="27"/>
          <w:lang w:eastAsia="sv-SE"/>
        </w:rPr>
        <w:t>Sya</w:t>
      </w:r>
      <w:proofErr w:type="spellEnd"/>
      <w:r w:rsidRPr="005016CE">
        <w:rPr>
          <w:rFonts w:ascii="Times New Roman" w:eastAsia="Times New Roman" w:hAnsi="Times New Roman" w:cs="Times New Roman"/>
          <w:sz w:val="27"/>
          <w:szCs w:val="27"/>
          <w:lang w:eastAsia="sv-SE"/>
        </w:rPr>
        <w:t xml:space="preserve">, </w:t>
      </w:r>
      <w:proofErr w:type="spellStart"/>
      <w:r w:rsidRPr="005016CE">
        <w:rPr>
          <w:rFonts w:ascii="Times New Roman" w:eastAsia="Times New Roman" w:hAnsi="Times New Roman" w:cs="Times New Roman"/>
          <w:sz w:val="27"/>
          <w:szCs w:val="27"/>
          <w:lang w:eastAsia="sv-SE"/>
        </w:rPr>
        <w:t>Mjölby</w:t>
      </w:r>
      <w:proofErr w:type="spellEnd"/>
      <w:r w:rsidRPr="005016CE">
        <w:rPr>
          <w:rFonts w:ascii="Times New Roman" w:eastAsia="Times New Roman" w:hAnsi="Times New Roman" w:cs="Times New Roman"/>
          <w:sz w:val="27"/>
          <w:szCs w:val="27"/>
          <w:lang w:eastAsia="sv-SE"/>
        </w:rPr>
        <w:t xml:space="preserve">, Ekeby, Ö </w:t>
      </w:r>
      <w:proofErr w:type="spellStart"/>
      <w:r w:rsidRPr="005016CE">
        <w:rPr>
          <w:rFonts w:ascii="Times New Roman" w:eastAsia="Times New Roman" w:hAnsi="Times New Roman" w:cs="Times New Roman"/>
          <w:sz w:val="27"/>
          <w:szCs w:val="27"/>
          <w:lang w:eastAsia="sv-SE"/>
        </w:rPr>
        <w:t>Tollstad</w:t>
      </w:r>
      <w:proofErr w:type="spellEnd"/>
      <w:r w:rsidRPr="005016CE">
        <w:rPr>
          <w:rFonts w:ascii="Times New Roman" w:eastAsia="Times New Roman" w:hAnsi="Times New Roman" w:cs="Times New Roman"/>
          <w:sz w:val="27"/>
          <w:szCs w:val="27"/>
          <w:lang w:eastAsia="sv-SE"/>
        </w:rPr>
        <w:t xml:space="preserve">, Veta, Viby, V Harg m </w:t>
      </w:r>
      <w:proofErr w:type="spellStart"/>
      <w:r w:rsidRPr="005016CE">
        <w:rPr>
          <w:rFonts w:ascii="Times New Roman" w:eastAsia="Times New Roman" w:hAnsi="Times New Roman" w:cs="Times New Roman"/>
          <w:sz w:val="27"/>
          <w:szCs w:val="27"/>
          <w:lang w:eastAsia="sv-SE"/>
        </w:rPr>
        <w:t>fl</w:t>
      </w:r>
      <w:proofErr w:type="spellEnd"/>
      <w:r w:rsidRPr="005016CE">
        <w:rPr>
          <w:rFonts w:ascii="Times New Roman" w:eastAsia="Times New Roman" w:hAnsi="Times New Roman" w:cs="Times New Roman"/>
          <w:sz w:val="27"/>
          <w:szCs w:val="27"/>
          <w:lang w:eastAsia="sv-SE"/>
        </w:rPr>
        <w:t xml:space="preserve"> kyrkogårdar. </w:t>
      </w:r>
      <w:proofErr w:type="gramStart"/>
      <w:r w:rsidRPr="005016CE">
        <w:rPr>
          <w:rFonts w:ascii="Times New Roman" w:eastAsia="Times New Roman" w:hAnsi="Times New Roman" w:cs="Times New Roman"/>
          <w:sz w:val="27"/>
          <w:szCs w:val="27"/>
          <w:lang w:eastAsia="sv-SE"/>
        </w:rPr>
        <w:t>Min make hade nog litet 'konstnärssyn'</w:t>
      </w:r>
      <w:proofErr w:type="gramEnd"/>
      <w:r w:rsidRPr="005016CE">
        <w:rPr>
          <w:rFonts w:ascii="Times New Roman" w:eastAsia="Times New Roman" w:hAnsi="Times New Roman" w:cs="Times New Roman"/>
          <w:sz w:val="27"/>
          <w:szCs w:val="27"/>
          <w:lang w:eastAsia="sv-SE"/>
        </w:rPr>
        <w:t xml:space="preserve"> på sitt arbete för det fick ta hur lång tid som helst, bara han fick sitt arbete som han ville ha det. Inkomsten blev minimal när verktyg och råmaterial hade betalats. En gravsten kunde kosta </w:t>
      </w:r>
      <w:proofErr w:type="gramStart"/>
      <w:r w:rsidRPr="005016CE">
        <w:rPr>
          <w:rFonts w:ascii="Times New Roman" w:eastAsia="Times New Roman" w:hAnsi="Times New Roman" w:cs="Times New Roman"/>
          <w:sz w:val="27"/>
          <w:szCs w:val="27"/>
          <w:lang w:eastAsia="sv-SE"/>
        </w:rPr>
        <w:t>250:-</w:t>
      </w:r>
      <w:proofErr w:type="gramEnd"/>
      <w:r w:rsidRPr="005016CE">
        <w:rPr>
          <w:rFonts w:ascii="Times New Roman" w:eastAsia="Times New Roman" w:hAnsi="Times New Roman" w:cs="Times New Roman"/>
          <w:sz w:val="27"/>
          <w:szCs w:val="27"/>
          <w:lang w:eastAsia="sv-SE"/>
        </w:rPr>
        <w:t xml:space="preserve"> och då kanske det tagit två månader att få den färdig. Visserligen var ju penningvärdet ett annat då.</w:t>
      </w:r>
    </w:p>
    <w:p w:rsidR="00A7640E" w:rsidRPr="005016CE" w:rsidRDefault="00A7640E" w:rsidP="00A7640E">
      <w:pPr>
        <w:spacing w:after="0" w:line="240" w:lineRule="auto"/>
        <w:rPr>
          <w:rFonts w:ascii="Times New Roman" w:eastAsia="Times New Roman" w:hAnsi="Times New Roman" w:cs="Times New Roman"/>
          <w:sz w:val="27"/>
          <w:szCs w:val="27"/>
          <w:lang w:eastAsia="sv-SE"/>
        </w:rPr>
      </w:pPr>
      <w:r w:rsidRPr="005016CE">
        <w:rPr>
          <w:rFonts w:ascii="Times New Roman" w:eastAsia="Times New Roman" w:hAnsi="Times New Roman" w:cs="Times New Roman"/>
          <w:sz w:val="27"/>
          <w:szCs w:val="27"/>
          <w:lang w:eastAsia="sv-SE"/>
        </w:rPr>
        <w:br/>
        <w:t xml:space="preserve">Ja, detta var några minnen från ett hantverk i </w:t>
      </w:r>
      <w:proofErr w:type="spellStart"/>
      <w:r w:rsidRPr="005016CE">
        <w:rPr>
          <w:rFonts w:ascii="Times New Roman" w:eastAsia="Times New Roman" w:hAnsi="Times New Roman" w:cs="Times New Roman"/>
          <w:sz w:val="27"/>
          <w:szCs w:val="27"/>
          <w:lang w:eastAsia="sv-SE"/>
        </w:rPr>
        <w:t>Sya</w:t>
      </w:r>
      <w:proofErr w:type="spellEnd"/>
      <w:r w:rsidRPr="005016CE">
        <w:rPr>
          <w:rFonts w:ascii="Times New Roman" w:eastAsia="Times New Roman" w:hAnsi="Times New Roman" w:cs="Times New Roman"/>
          <w:sz w:val="27"/>
          <w:szCs w:val="27"/>
          <w:lang w:eastAsia="sv-SE"/>
        </w:rPr>
        <w:t>. Stenhuggeriet lades ner 1965 på grund av Nils Carlssons sjukdom.</w:t>
      </w:r>
      <w:r w:rsidRPr="005016CE">
        <w:rPr>
          <w:rFonts w:ascii="Times New Roman" w:eastAsia="Times New Roman" w:hAnsi="Times New Roman" w:cs="Times New Roman"/>
          <w:sz w:val="27"/>
          <w:szCs w:val="27"/>
          <w:lang w:eastAsia="sv-SE"/>
        </w:rPr>
        <w:br/>
      </w:r>
      <w:r w:rsidRPr="005016CE">
        <w:rPr>
          <w:rFonts w:ascii="Times New Roman" w:eastAsia="Times New Roman" w:hAnsi="Times New Roman" w:cs="Times New Roman"/>
          <w:sz w:val="27"/>
          <w:szCs w:val="27"/>
          <w:lang w:eastAsia="sv-SE"/>
        </w:rPr>
        <w:br/>
        <w:t xml:space="preserve">Nedtecknat av Ella Carlsson. </w:t>
      </w:r>
    </w:p>
    <w:p w:rsidR="008D10FA" w:rsidRDefault="008D10FA"/>
    <w:sectPr w:rsidR="008D10FA" w:rsidSect="008D1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7640E"/>
    <w:rsid w:val="007E3A01"/>
    <w:rsid w:val="008D10FA"/>
    <w:rsid w:val="00A7640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4815</Characters>
  <Application>Microsoft Office Word</Application>
  <DocSecurity>0</DocSecurity>
  <Lines>40</Lines>
  <Paragraphs>11</Paragraphs>
  <ScaleCrop>false</ScaleCrop>
  <Company>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Qvarnström</dc:creator>
  <cp:keywords/>
  <dc:description/>
  <cp:lastModifiedBy>Monica Qvarnström</cp:lastModifiedBy>
  <cp:revision>1</cp:revision>
  <dcterms:created xsi:type="dcterms:W3CDTF">2013-11-22T07:01:00Z</dcterms:created>
  <dcterms:modified xsi:type="dcterms:W3CDTF">2013-11-22T07:01:00Z</dcterms:modified>
</cp:coreProperties>
</file>